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E4" w:rsidRDefault="002509E4" w:rsidP="002509E4">
      <w:pPr>
        <w:pStyle w:val="Ttulo1"/>
        <w:tabs>
          <w:tab w:val="left" w:pos="2835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PROGRAMA CRÉDITO EDUCATIVO-PROCESSO 03/2022</w:t>
      </w:r>
    </w:p>
    <w:p w:rsidR="002509E4" w:rsidRDefault="002509E4" w:rsidP="002509E4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  <w:t>Lei nº 4.030 de 18 de dezembro de 2017</w:t>
      </w:r>
    </w:p>
    <w:p w:rsidR="002509E4" w:rsidRPr="00CF6E8D" w:rsidRDefault="002509E4" w:rsidP="002509E4">
      <w:pPr>
        <w:rPr>
          <w:rFonts w:ascii="Arial" w:hAnsi="Arial" w:cs="Arial"/>
        </w:rPr>
      </w:pPr>
      <w:r w:rsidRPr="00CF6E8D">
        <w:rPr>
          <w:rFonts w:ascii="Arial" w:hAnsi="Arial" w:cs="Arial"/>
        </w:rPr>
        <w:tab/>
      </w:r>
      <w:r w:rsidRPr="00CF6E8D">
        <w:rPr>
          <w:rFonts w:ascii="Arial" w:hAnsi="Arial" w:cs="Arial"/>
        </w:rPr>
        <w:tab/>
      </w:r>
      <w:r w:rsidRPr="00CF6E8D">
        <w:rPr>
          <w:rFonts w:ascii="Arial" w:hAnsi="Arial" w:cs="Arial"/>
        </w:rPr>
        <w:tab/>
      </w:r>
    </w:p>
    <w:p w:rsidR="002509E4" w:rsidRPr="00CF6E8D" w:rsidRDefault="002509E4" w:rsidP="002509E4">
      <w:pPr>
        <w:pStyle w:val="Ttulo1"/>
        <w:ind w:left="2832"/>
        <w:jc w:val="left"/>
        <w:rPr>
          <w:sz w:val="22"/>
          <w:szCs w:val="22"/>
        </w:rPr>
      </w:pPr>
      <w:r w:rsidRPr="00CF6E8D">
        <w:rPr>
          <w:sz w:val="22"/>
          <w:szCs w:val="22"/>
        </w:rPr>
        <w:t>EDITAL Nº 03.03</w:t>
      </w:r>
      <w:r w:rsidRPr="00CF6E8D">
        <w:rPr>
          <w:sz w:val="22"/>
          <w:szCs w:val="22"/>
        </w:rPr>
        <w:t>/2022</w:t>
      </w:r>
    </w:p>
    <w:p w:rsidR="002509E4" w:rsidRPr="00CF6E8D" w:rsidRDefault="002509E4" w:rsidP="002509E4">
      <w:pPr>
        <w:rPr>
          <w:rFonts w:ascii="Arial" w:hAnsi="Arial" w:cs="Arial"/>
        </w:rPr>
      </w:pPr>
    </w:p>
    <w:p w:rsidR="002509E4" w:rsidRPr="00CF6E8D" w:rsidRDefault="002878CC" w:rsidP="002509E4">
      <w:pPr>
        <w:pStyle w:val="Recuodecorpodetexto"/>
        <w:ind w:left="283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CONVOCAÇ</w:t>
      </w:r>
      <w:bookmarkStart w:id="0" w:name="_GoBack"/>
      <w:bookmarkEnd w:id="0"/>
      <w:r w:rsidRPr="00CF6E8D">
        <w:rPr>
          <w:b/>
          <w:bCs/>
          <w:sz w:val="22"/>
          <w:szCs w:val="22"/>
        </w:rPr>
        <w:t>Ã</w:t>
      </w:r>
      <w:r w:rsidR="00591A33">
        <w:rPr>
          <w:b/>
          <w:bCs/>
          <w:sz w:val="22"/>
          <w:szCs w:val="22"/>
        </w:rPr>
        <w:t xml:space="preserve">O </w:t>
      </w:r>
      <w:r w:rsidR="002509E4" w:rsidRPr="00CF6E8D">
        <w:rPr>
          <w:b/>
          <w:bCs/>
          <w:sz w:val="22"/>
          <w:szCs w:val="22"/>
        </w:rPr>
        <w:t xml:space="preserve">DE ESTUDANTES </w:t>
      </w:r>
      <w:r w:rsidR="002509E4" w:rsidRPr="00CF6E8D">
        <w:rPr>
          <w:b/>
          <w:bCs/>
          <w:sz w:val="22"/>
          <w:szCs w:val="22"/>
        </w:rPr>
        <w:t>PARA COMPARECER NA SECRETARIA MUNICIPAL DE EDUCAÇÃO E CULTU</w:t>
      </w:r>
      <w:r w:rsidR="00CF6E8D" w:rsidRPr="00CF6E8D">
        <w:rPr>
          <w:b/>
          <w:bCs/>
          <w:sz w:val="22"/>
          <w:szCs w:val="22"/>
        </w:rPr>
        <w:t>RA PARA PRESTAR ESCLARECIMENTOS,</w:t>
      </w:r>
    </w:p>
    <w:p w:rsidR="002509E4" w:rsidRPr="00CF6E8D" w:rsidRDefault="002509E4" w:rsidP="002509E4">
      <w:pPr>
        <w:pStyle w:val="Ttulo2"/>
        <w:ind w:left="0"/>
        <w:rPr>
          <w:sz w:val="22"/>
          <w:szCs w:val="22"/>
        </w:rPr>
      </w:pPr>
    </w:p>
    <w:p w:rsidR="00591A33" w:rsidRPr="002878CC" w:rsidRDefault="002509E4" w:rsidP="00591A33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</w:rPr>
      </w:pPr>
      <w:r w:rsidRPr="002878CC">
        <w:rPr>
          <w:b w:val="0"/>
          <w:bCs w:val="0"/>
        </w:rPr>
        <w:tab/>
      </w:r>
      <w:r w:rsidRPr="002878CC">
        <w:rPr>
          <w:b w:val="0"/>
          <w:bCs w:val="0"/>
          <w:i/>
          <w:iCs/>
        </w:rPr>
        <w:t>A Secretaria Municipal de Educação e Cultura de Matelândia, no uso de suas atribuições legais, em conformidade com a Lei Municipal nº 4.030 de 18 de dezembro de 2017,</w:t>
      </w:r>
    </w:p>
    <w:p w:rsidR="002878CC" w:rsidRDefault="002509E4" w:rsidP="00591A33">
      <w:pPr>
        <w:pStyle w:val="Ttulo2"/>
        <w:tabs>
          <w:tab w:val="left" w:pos="2880"/>
        </w:tabs>
        <w:ind w:left="0" w:firstLine="708"/>
      </w:pPr>
      <w:r w:rsidRPr="002878CC">
        <w:t xml:space="preserve">     </w:t>
      </w:r>
      <w:r w:rsidR="00CF6E8D" w:rsidRPr="002878CC">
        <w:t xml:space="preserve">                                    </w:t>
      </w:r>
    </w:p>
    <w:p w:rsidR="00591A33" w:rsidRPr="002878CC" w:rsidRDefault="002878CC" w:rsidP="00591A33">
      <w:pPr>
        <w:pStyle w:val="Ttulo2"/>
        <w:tabs>
          <w:tab w:val="left" w:pos="2880"/>
        </w:tabs>
        <w:ind w:left="0" w:firstLine="708"/>
        <w:rPr>
          <w:b w:val="0"/>
          <w:i/>
        </w:rPr>
      </w:pPr>
      <w:r>
        <w:t xml:space="preserve">                                   </w:t>
      </w:r>
      <w:r w:rsidR="00CF6E8D" w:rsidRPr="002878CC">
        <w:t xml:space="preserve"> </w:t>
      </w:r>
      <w:r w:rsidR="002509E4" w:rsidRPr="002878CC">
        <w:rPr>
          <w:b w:val="0"/>
          <w:i/>
        </w:rPr>
        <w:t>Tendo em vista</w:t>
      </w:r>
      <w:r w:rsidR="00591A33" w:rsidRPr="002878CC">
        <w:rPr>
          <w:b w:val="0"/>
          <w:i/>
        </w:rPr>
        <w:t xml:space="preserve"> </w:t>
      </w:r>
      <w:r w:rsidR="00591A33" w:rsidRPr="002878CC">
        <w:rPr>
          <w:b w:val="0"/>
          <w:i/>
        </w:rPr>
        <w:t xml:space="preserve">a falta de assinatura das listas de frequências dos meses de maio e junho dos alunos </w:t>
      </w:r>
      <w:proofErr w:type="gramStart"/>
      <w:r w:rsidR="00591A33" w:rsidRPr="002878CC">
        <w:rPr>
          <w:b w:val="0"/>
          <w:i/>
        </w:rPr>
        <w:t>inscritos no Programa Crédito Educativo</w:t>
      </w:r>
      <w:proofErr w:type="gramEnd"/>
      <w:r>
        <w:rPr>
          <w:b w:val="0"/>
          <w:i/>
        </w:rPr>
        <w:t xml:space="preserve">, </w:t>
      </w:r>
      <w:r w:rsidR="00591A33" w:rsidRPr="002878CC">
        <w:rPr>
          <w:b w:val="0"/>
          <w:i/>
        </w:rPr>
        <w:t xml:space="preserve">e </w:t>
      </w:r>
      <w:r w:rsidR="00CF6E8D" w:rsidRPr="002878CC">
        <w:rPr>
          <w:b w:val="0"/>
          <w:i/>
        </w:rPr>
        <w:t>a suspensão de 60 dias do repasse do benefício sem apresentação de justificativas, conforme estabelece os artigos 15º e 16º da Lei M</w:t>
      </w:r>
      <w:r w:rsidR="00591A33" w:rsidRPr="002878CC">
        <w:rPr>
          <w:b w:val="0"/>
          <w:i/>
        </w:rPr>
        <w:t>unicipal nº 4.030/2017,</w:t>
      </w:r>
    </w:p>
    <w:p w:rsidR="002509E4" w:rsidRPr="002878CC" w:rsidRDefault="00591A33" w:rsidP="00591A33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</w:rPr>
      </w:pPr>
      <w:r w:rsidRPr="002878CC">
        <w:rPr>
          <w:b w:val="0"/>
          <w:i/>
        </w:rPr>
        <w:t xml:space="preserve">                                   Convoca para comparecer no prazo de 30 dias</w:t>
      </w:r>
      <w:r w:rsidR="002878CC">
        <w:rPr>
          <w:b w:val="0"/>
          <w:i/>
        </w:rPr>
        <w:t xml:space="preserve"> para prestar escla</w:t>
      </w:r>
      <w:r w:rsidRPr="002878CC">
        <w:rPr>
          <w:b w:val="0"/>
          <w:i/>
        </w:rPr>
        <w:t>recimento</w:t>
      </w:r>
      <w:r w:rsidR="002878CC" w:rsidRPr="002878CC">
        <w:rPr>
          <w:b w:val="0"/>
          <w:i/>
        </w:rPr>
        <w:t>s</w:t>
      </w:r>
      <w:r w:rsidRPr="002878CC">
        <w:rPr>
          <w:b w:val="0"/>
          <w:i/>
        </w:rPr>
        <w:t>, caso o estudante não compareça, o benefício será cancelado definitivamente.</w:t>
      </w:r>
      <w:r w:rsidR="002509E4" w:rsidRPr="002878CC">
        <w:rPr>
          <w:i/>
          <w:color w:val="FF0000"/>
        </w:rPr>
        <w:t xml:space="preserve">            </w:t>
      </w:r>
    </w:p>
    <w:p w:rsidR="002509E4" w:rsidRDefault="002509E4" w:rsidP="002509E4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ade"/>
        <w:tblpPr w:leftFromText="141" w:rightFromText="141" w:vertAnchor="text" w:horzAnchor="margin" w:tblpY="-58"/>
        <w:tblW w:w="9538" w:type="dxa"/>
        <w:tblLook w:val="04A0" w:firstRow="1" w:lastRow="0" w:firstColumn="1" w:lastColumn="0" w:noHBand="0" w:noVBand="1"/>
      </w:tblPr>
      <w:tblGrid>
        <w:gridCol w:w="3924"/>
        <w:gridCol w:w="1718"/>
        <w:gridCol w:w="2557"/>
        <w:gridCol w:w="1339"/>
      </w:tblGrid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4C32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47A1">
              <w:rPr>
                <w:rFonts w:ascii="Arial" w:hAnsi="Arial" w:cs="Arial"/>
                <w:b/>
                <w:sz w:val="18"/>
                <w:szCs w:val="18"/>
              </w:rPr>
              <w:t xml:space="preserve">                 NOME </w:t>
            </w:r>
          </w:p>
        </w:tc>
        <w:tc>
          <w:tcPr>
            <w:tcW w:w="1773" w:type="dxa"/>
          </w:tcPr>
          <w:p w:rsidR="00A247A1" w:rsidRPr="00A247A1" w:rsidRDefault="00A247A1" w:rsidP="004C32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47A1">
              <w:rPr>
                <w:rFonts w:ascii="Arial" w:hAnsi="Arial" w:cs="Arial"/>
                <w:b/>
                <w:sz w:val="18"/>
                <w:szCs w:val="18"/>
              </w:rPr>
              <w:t xml:space="preserve">        RG</w:t>
            </w:r>
          </w:p>
        </w:tc>
        <w:tc>
          <w:tcPr>
            <w:tcW w:w="2287" w:type="dxa"/>
          </w:tcPr>
          <w:p w:rsidR="00A247A1" w:rsidRPr="00A247A1" w:rsidRDefault="00A247A1" w:rsidP="004C32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47A1">
              <w:rPr>
                <w:rFonts w:ascii="Arial" w:hAnsi="Arial" w:cs="Arial"/>
                <w:b/>
                <w:sz w:val="18"/>
                <w:szCs w:val="18"/>
              </w:rPr>
              <w:t xml:space="preserve">INSTITUIÇÃO </w:t>
            </w:r>
          </w:p>
        </w:tc>
        <w:tc>
          <w:tcPr>
            <w:tcW w:w="1389" w:type="dxa"/>
          </w:tcPr>
          <w:p w:rsidR="00A247A1" w:rsidRPr="00A247A1" w:rsidRDefault="00A247A1" w:rsidP="004C32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47A1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AMANDA FIORIN SAMPAIO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 DO IGUAÇU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R$ 119,20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ANNA LAURA BOSIO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DEIVID LOPES MORRO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EDUARDO B.GILICSYNSKI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 CASCAVEL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ELAIDE AURELIANO MOTA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05**********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 xml:space="preserve">ELIZANDRA R. NEVES DE </w:t>
            </w:r>
            <w:proofErr w:type="gramStart"/>
            <w:r w:rsidRPr="00A247A1">
              <w:rPr>
                <w:rFonts w:ascii="Arial" w:hAnsi="Arial" w:cs="Arial"/>
                <w:sz w:val="18"/>
                <w:szCs w:val="18"/>
              </w:rPr>
              <w:t>CARVALHO</w:t>
            </w:r>
            <w:proofErr w:type="gramEnd"/>
            <w:r w:rsidRPr="00A24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6.***.***-5</w:t>
            </w:r>
          </w:p>
        </w:tc>
        <w:tc>
          <w:tcPr>
            <w:tcW w:w="2287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UNIP/MEDIANEIRA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FOSTINO LEAR DOS SANTOS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UNINGÁ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65,62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ISABEL DOLORES JACINTO DE OLIVEIRA</w:t>
            </w:r>
          </w:p>
        </w:tc>
        <w:tc>
          <w:tcPr>
            <w:tcW w:w="1773" w:type="dxa"/>
          </w:tcPr>
          <w:p w:rsidR="00A247A1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13.***.***-0</w:t>
            </w:r>
          </w:p>
        </w:tc>
        <w:tc>
          <w:tcPr>
            <w:tcW w:w="2287" w:type="dxa"/>
          </w:tcPr>
          <w:p w:rsidR="00A247A1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UNIFACVEST</w:t>
            </w:r>
            <w:r>
              <w:rPr>
                <w:rFonts w:ascii="Arial" w:hAnsi="Arial" w:cs="Arial"/>
                <w:sz w:val="18"/>
                <w:szCs w:val="18"/>
              </w:rPr>
              <w:t>/MATELANDIA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</w:tcPr>
          <w:p w:rsidR="00A247A1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R$ 169,58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JOÃO PAULO DOS SANTOS RODRIGUES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FAESI/ SÃO MIGUEL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119,20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JUCELIO RODRIGUES GUIMARAES</w:t>
            </w:r>
          </w:p>
        </w:tc>
        <w:tc>
          <w:tcPr>
            <w:tcW w:w="1773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10.***.***-5</w:t>
            </w:r>
          </w:p>
        </w:tc>
        <w:tc>
          <w:tcPr>
            <w:tcW w:w="2287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389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JUNINHO VIEIRA DOS SANTOS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55,11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KAUA PIZONI CAPELETTO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-8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UDC/MEDIANEIRA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MAICON LOPES ANTIKIEVEZ</w:t>
            </w:r>
          </w:p>
        </w:tc>
        <w:tc>
          <w:tcPr>
            <w:tcW w:w="1773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12.***.***-1</w:t>
            </w:r>
          </w:p>
        </w:tc>
        <w:tc>
          <w:tcPr>
            <w:tcW w:w="2287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UTFPR/MEDIANEIRA</w:t>
            </w:r>
          </w:p>
        </w:tc>
        <w:tc>
          <w:tcPr>
            <w:tcW w:w="1389" w:type="dxa"/>
          </w:tcPr>
          <w:p w:rsidR="00A247A1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NICOLE FRANCIO NUNES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UNIFACVEST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110,22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SILVIA LUIZA GAVONSKI DADERIO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-0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SENAI/MEDIANEIRA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98,40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STELA CRESTANI BETIATTO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-4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FAG/CASCAVEL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28E6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A247A1" w:rsidRPr="00EA28E6" w:rsidTr="004C32C8">
        <w:trPr>
          <w:trHeight w:val="125"/>
        </w:trPr>
        <w:tc>
          <w:tcPr>
            <w:tcW w:w="4089" w:type="dxa"/>
          </w:tcPr>
          <w:p w:rsidR="00A247A1" w:rsidRPr="00A247A1" w:rsidRDefault="00A247A1" w:rsidP="00A247A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247A1">
              <w:rPr>
                <w:rFonts w:ascii="Arial" w:hAnsi="Arial" w:cs="Arial"/>
                <w:sz w:val="18"/>
                <w:szCs w:val="18"/>
              </w:rPr>
              <w:t>ZÉLIA BERNARDI</w:t>
            </w:r>
          </w:p>
        </w:tc>
        <w:tc>
          <w:tcPr>
            <w:tcW w:w="1773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5.***.***</w:t>
            </w:r>
            <w:r w:rsidRPr="00EA28E6"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2287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CESUFOZ/FOZ DO IGUAÇU</w:t>
            </w:r>
          </w:p>
        </w:tc>
        <w:tc>
          <w:tcPr>
            <w:tcW w:w="1389" w:type="dxa"/>
          </w:tcPr>
          <w:p w:rsidR="00A247A1" w:rsidRPr="00EA28E6" w:rsidRDefault="00A247A1" w:rsidP="004C32C8">
            <w:pPr>
              <w:rPr>
                <w:rFonts w:ascii="Arial" w:hAnsi="Arial" w:cs="Arial"/>
                <w:sz w:val="18"/>
                <w:szCs w:val="18"/>
              </w:rPr>
            </w:pPr>
            <w:r w:rsidRPr="00EA28E6">
              <w:rPr>
                <w:rFonts w:ascii="Arial" w:hAnsi="Arial" w:cs="Arial"/>
                <w:sz w:val="18"/>
                <w:szCs w:val="18"/>
              </w:rPr>
              <w:t>R$ 186,76</w:t>
            </w:r>
          </w:p>
        </w:tc>
      </w:tr>
    </w:tbl>
    <w:p w:rsidR="002509E4" w:rsidRPr="00A247A1" w:rsidRDefault="00A247A1" w:rsidP="00A247A1">
      <w:pPr>
        <w:rPr>
          <w:rFonts w:ascii="Arial" w:hAnsi="Arial" w:cs="Arial"/>
        </w:rPr>
      </w:pPr>
      <w:r>
        <w:t xml:space="preserve">                                              </w:t>
      </w:r>
      <w:r>
        <w:rPr>
          <w:rFonts w:ascii="Arial" w:hAnsi="Arial" w:cs="Arial"/>
        </w:rPr>
        <w:t>Matelândia (PR), 27 de junho</w:t>
      </w:r>
      <w:r w:rsidR="002509E4">
        <w:rPr>
          <w:rFonts w:ascii="Arial" w:hAnsi="Arial" w:cs="Arial"/>
        </w:rPr>
        <w:t xml:space="preserve"> de 2022</w:t>
      </w:r>
      <w:r w:rsidR="002878CC">
        <w:rPr>
          <w:rFonts w:ascii="Arial" w:hAnsi="Arial" w:cs="Arial"/>
        </w:rPr>
        <w:t>.</w:t>
      </w:r>
    </w:p>
    <w:p w:rsidR="00A247A1" w:rsidRDefault="00A247A1" w:rsidP="002509E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2509E4" w:rsidRDefault="002509E4" w:rsidP="002509E4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</w:t>
      </w:r>
    </w:p>
    <w:p w:rsidR="002509E4" w:rsidRDefault="002509E4" w:rsidP="002509E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ELISANGELA DE OLIVEIRA DO NASCIMENTO</w:t>
      </w:r>
    </w:p>
    <w:p w:rsidR="00A247A1" w:rsidRDefault="002509E4" w:rsidP="00A247A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Secretária Municipal de Educação e Cultura</w:t>
      </w:r>
    </w:p>
    <w:p w:rsidR="002509E4" w:rsidRPr="00A247A1" w:rsidRDefault="002509E4" w:rsidP="00A247A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Decreto nº 3.001/202</w:t>
      </w:r>
    </w:p>
    <w:sectPr w:rsidR="002509E4" w:rsidRPr="00A24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9440F"/>
    <w:multiLevelType w:val="hybridMultilevel"/>
    <w:tmpl w:val="5D029B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E4"/>
    <w:rsid w:val="002509E4"/>
    <w:rsid w:val="002878CC"/>
    <w:rsid w:val="00591A33"/>
    <w:rsid w:val="006C4D6E"/>
    <w:rsid w:val="00A247A1"/>
    <w:rsid w:val="00C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4"/>
    <w:rPr>
      <w:b w:val="0"/>
    </w:rPr>
  </w:style>
  <w:style w:type="paragraph" w:styleId="Ttulo1">
    <w:name w:val="heading 1"/>
    <w:basedOn w:val="Normal"/>
    <w:next w:val="Normal"/>
    <w:link w:val="Ttulo1Char"/>
    <w:qFormat/>
    <w:rsid w:val="002509E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509E4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509E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509E4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2509E4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qFormat/>
    <w:rsid w:val="002509E4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2509E4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509E4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2509E4"/>
    <w:rPr>
      <w:b w:val="0"/>
    </w:rPr>
  </w:style>
  <w:style w:type="table" w:styleId="Tabelacomgrade">
    <w:name w:val="Table Grid"/>
    <w:basedOn w:val="Tabelanormal"/>
    <w:uiPriority w:val="59"/>
    <w:rsid w:val="002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4"/>
    <w:rPr>
      <w:b w:val="0"/>
    </w:rPr>
  </w:style>
  <w:style w:type="paragraph" w:styleId="Ttulo1">
    <w:name w:val="heading 1"/>
    <w:basedOn w:val="Normal"/>
    <w:next w:val="Normal"/>
    <w:link w:val="Ttulo1Char"/>
    <w:qFormat/>
    <w:rsid w:val="002509E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509E4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509E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509E4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2509E4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qFormat/>
    <w:rsid w:val="002509E4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2509E4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509E4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2509E4"/>
    <w:rPr>
      <w:b w:val="0"/>
    </w:rPr>
  </w:style>
  <w:style w:type="table" w:styleId="Tabelacomgrade">
    <w:name w:val="Table Grid"/>
    <w:basedOn w:val="Tabelanormal"/>
    <w:uiPriority w:val="59"/>
    <w:rsid w:val="0025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2022-06-27T14:52:00Z</cp:lastPrinted>
  <dcterms:created xsi:type="dcterms:W3CDTF">2022-06-27T14:04:00Z</dcterms:created>
  <dcterms:modified xsi:type="dcterms:W3CDTF">2022-06-27T14:58:00Z</dcterms:modified>
</cp:coreProperties>
</file>